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19422" w14:textId="5556E02A" w:rsidR="007B365D" w:rsidRPr="00583BC7" w:rsidRDefault="00583BC7">
      <w:pPr>
        <w:rPr>
          <w:b/>
          <w:bCs/>
        </w:rPr>
      </w:pPr>
      <w:r w:rsidRPr="00583BC7">
        <w:rPr>
          <w:b/>
          <w:bCs/>
        </w:rPr>
        <w:t>Clerks Report</w:t>
      </w:r>
      <w:r w:rsidR="00E41690">
        <w:rPr>
          <w:b/>
          <w:bCs/>
        </w:rPr>
        <w:t xml:space="preserve"> 11</w:t>
      </w:r>
      <w:r w:rsidR="00E41690" w:rsidRPr="00E41690">
        <w:rPr>
          <w:b/>
          <w:bCs/>
          <w:vertAlign w:val="superscript"/>
        </w:rPr>
        <w:t>th</w:t>
      </w:r>
      <w:r w:rsidR="00E41690">
        <w:rPr>
          <w:b/>
          <w:bCs/>
        </w:rPr>
        <w:t xml:space="preserve"> March 2024</w:t>
      </w:r>
    </w:p>
    <w:p w14:paraId="2AAAF602" w14:textId="19D18BF7" w:rsidR="00AC5D2C" w:rsidRDefault="00AC5D2C">
      <w:r>
        <w:t xml:space="preserve">Following </w:t>
      </w:r>
      <w:r w:rsidR="008F7D57">
        <w:t>guidance</w:t>
      </w:r>
      <w:r>
        <w:t xml:space="preserve"> from HALC, I have been </w:t>
      </w:r>
      <w:r w:rsidR="001550B7">
        <w:t>advised</w:t>
      </w:r>
      <w:r>
        <w:t xml:space="preserve"> to explain via a </w:t>
      </w:r>
      <w:proofErr w:type="gramStart"/>
      <w:r>
        <w:t>clerks</w:t>
      </w:r>
      <w:proofErr w:type="gramEnd"/>
      <w:r>
        <w:t xml:space="preserve"> report that there are a number of documents I need access to and issues that need resolving as a matter of urgency, if I am to be able to carry out my duty as </w:t>
      </w:r>
      <w:r w:rsidR="001550B7">
        <w:t xml:space="preserve">Clerk and </w:t>
      </w:r>
      <w:r>
        <w:t xml:space="preserve">Responsible Financial Officer correctly and successfully.  </w:t>
      </w:r>
    </w:p>
    <w:p w14:paraId="6ECA684C" w14:textId="77777777" w:rsidR="00AC5D2C" w:rsidRDefault="00AC5D2C" w:rsidP="00AC5D2C">
      <w:pPr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These include:</w:t>
      </w:r>
    </w:p>
    <w:p w14:paraId="4A74DA24" w14:textId="32EA7144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Access to the bank account</w:t>
      </w:r>
      <w:r w:rsidR="008F7D57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s</w:t>
      </w: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(including authority to speak to the bank, set up payments and view accounts online)</w:t>
      </w:r>
    </w:p>
    <w:p w14:paraId="7FE17DBA" w14:textId="4306EFC3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Copy of all bank statements from 01.04.2023 to date (or if a Cllr has online </w:t>
      </w:r>
      <w:proofErr w:type="gramStart"/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access</w:t>
      </w:r>
      <w:proofErr w:type="gramEnd"/>
      <w:r w:rsidR="008F7D57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</w:t>
      </w: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</w:t>
      </w:r>
      <w:r w:rsidR="008F7D57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PDF</w:t>
      </w: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copy of all transactions during the financial year)</w:t>
      </w:r>
    </w:p>
    <w:p w14:paraId="08A142EF" w14:textId="77777777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Copy of cash book since 01.04.2023 to date, including all invoices and receipts (or copies of)</w:t>
      </w:r>
    </w:p>
    <w:p w14:paraId="2D916FC4" w14:textId="77777777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Copy of the asset register</w:t>
      </w:r>
    </w:p>
    <w:p w14:paraId="3F797ABC" w14:textId="77777777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Copy of the council insurance policy 23/24</w:t>
      </w:r>
    </w:p>
    <w:p w14:paraId="3266518B" w14:textId="58023218" w:rsidR="00AC5D2C" w:rsidRP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 copy of the cash book, accounts, AGAR forms and I</w:t>
      </w:r>
      <w:r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nternal </w:t>
      </w: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</w:t>
      </w:r>
      <w:r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udit</w:t>
      </w: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report for 2022/23</w:t>
      </w:r>
      <w:r w:rsidR="008F7D57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 and copy of Auditors </w:t>
      </w:r>
      <w:proofErr w:type="gramStart"/>
      <w:r w:rsidR="008F7D57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report</w:t>
      </w:r>
      <w:proofErr w:type="gramEnd"/>
    </w:p>
    <w:p w14:paraId="1A5313C5" w14:textId="77777777" w:rsidR="00AC5D2C" w:rsidRDefault="00AC5D2C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 xml:space="preserve">Copies of VAT126 form claim back for 2022, </w:t>
      </w:r>
      <w:proofErr w:type="gramStart"/>
      <w:r w:rsidRPr="00AC5D2C"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2023</w:t>
      </w:r>
      <w:proofErr w:type="gramEnd"/>
    </w:p>
    <w:p w14:paraId="05A4360B" w14:textId="78E98D9B" w:rsidR="008F7D57" w:rsidRDefault="008F7D57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Access to all current policies of the Parish Council</w:t>
      </w:r>
    </w:p>
    <w:p w14:paraId="4B306B62" w14:textId="5A273014" w:rsidR="00DF63D2" w:rsidRPr="00AC5D2C" w:rsidRDefault="00DF63D2" w:rsidP="00AC5D2C">
      <w:pPr>
        <w:pStyle w:val="ListParagraph"/>
        <w:numPr>
          <w:ilvl w:val="0"/>
          <w:numId w:val="1"/>
        </w:numPr>
        <w:spacing w:after="0" w:line="240" w:lineRule="auto"/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</w:pPr>
      <w:r>
        <w:rPr>
          <w:rFonts w:ascii="Segoe UI Historic" w:hAnsi="Segoe UI Historic" w:cs="Segoe UI Historic"/>
          <w:color w:val="050505"/>
          <w:kern w:val="0"/>
          <w:sz w:val="23"/>
          <w:szCs w:val="23"/>
          <w:lang w:eastAsia="en-GB"/>
          <w14:ligatures w14:val="none"/>
        </w:rPr>
        <w:t>Copy of 2024-25 budget</w:t>
      </w:r>
    </w:p>
    <w:p w14:paraId="7D6C07A4" w14:textId="77777777" w:rsidR="00AC5D2C" w:rsidRDefault="00AC5D2C"/>
    <w:p w14:paraId="6348791B" w14:textId="4514CED7" w:rsidR="001550B7" w:rsidRDefault="00493A19">
      <w:r>
        <w:t>Furthermore</w:t>
      </w:r>
      <w:r w:rsidR="001550B7">
        <w:t xml:space="preserve">, the clerk laptop does not currently have any up-to-date software (Microsoft subscription expired in 2019), making it currently unusable. </w:t>
      </w:r>
    </w:p>
    <w:p w14:paraId="15F82010" w14:textId="2E521CEC" w:rsidR="008F7D57" w:rsidRDefault="008F7D57">
      <w:r>
        <w:t>Without these issues being resolved, I am unable to carry out the role I am employed to do.</w:t>
      </w:r>
    </w:p>
    <w:p w14:paraId="0E061E72" w14:textId="77777777" w:rsidR="008F7D57" w:rsidRDefault="001550B7">
      <w:r>
        <w:t>I have also been informed by HALC that it is good governance to use a third-party to carry out the PAYE role for clerks, as a matter of transparency.</w:t>
      </w:r>
      <w:r w:rsidR="008F7D57">
        <w:t xml:space="preserve"> I have found a company who does this-details in the finance items on the agenda.</w:t>
      </w:r>
      <w:r>
        <w:t xml:space="preserve"> </w:t>
      </w:r>
    </w:p>
    <w:p w14:paraId="06106016" w14:textId="5ADDBA9E" w:rsidR="001550B7" w:rsidRDefault="001550B7">
      <w:r>
        <w:t>In the same vein of transparency, the ne</w:t>
      </w:r>
      <w:r w:rsidR="008F7D57">
        <w:t>w</w:t>
      </w:r>
      <w:r>
        <w:t xml:space="preserve"> edition of NALC’s Practitioners Guide is expected to say that councils </w:t>
      </w:r>
      <w:r w:rsidRPr="001550B7">
        <w:rPr>
          <w:b/>
          <w:bCs/>
        </w:rPr>
        <w:t>must</w:t>
      </w:r>
      <w:r>
        <w:t xml:space="preserve"> </w:t>
      </w:r>
      <w:r w:rsidR="008F7D57">
        <w:t xml:space="preserve">(not should) </w:t>
      </w:r>
      <w:r>
        <w:t xml:space="preserve">provide official email accounts for their councillors as well as for their clerk and other officers.  This is something I will investigate in the coming weeks. </w:t>
      </w:r>
    </w:p>
    <w:p w14:paraId="7A86F4B5" w14:textId="4FBA7CDA" w:rsidR="008F7D57" w:rsidRDefault="008F7D57">
      <w:r>
        <w:t xml:space="preserve">I have identified and spoken to a well-respected internal auditor, Eleanor Greene of Do The Numbers, who has space to carry out the 2023-24 audit, who’s quote I will bring to the April PC meeting. </w:t>
      </w:r>
    </w:p>
    <w:p w14:paraId="38B06CE1" w14:textId="4BC87EA5" w:rsidR="008F7D57" w:rsidRDefault="00AC5D2C">
      <w:r>
        <w:t xml:space="preserve">I have spoken to HALC who are investigating if it may be possible to supply West </w:t>
      </w:r>
      <w:proofErr w:type="spellStart"/>
      <w:r>
        <w:t>Tytherley</w:t>
      </w:r>
      <w:proofErr w:type="spellEnd"/>
      <w:r>
        <w:t xml:space="preserve"> with an experienced locum clerk to bring all the records and paperwork </w:t>
      </w:r>
      <w:proofErr w:type="gramStart"/>
      <w:r>
        <w:t>up-to-date</w:t>
      </w:r>
      <w:proofErr w:type="gramEnd"/>
      <w:r>
        <w:t xml:space="preserve">, but as of today, I have not had confirmation if this can happen. </w:t>
      </w:r>
    </w:p>
    <w:p w14:paraId="11573694" w14:textId="65BFFC58" w:rsidR="008F7D57" w:rsidRDefault="008F7D57">
      <w:r>
        <w:t>Regarding any future agenda</w:t>
      </w:r>
      <w:r w:rsidR="00DF63D2">
        <w:t xml:space="preserve"> items</w:t>
      </w:r>
      <w:r>
        <w:t xml:space="preserve">, please note I will email all councillors 2 weeks ahead of the Parish Council meetings, asking if there is anything they would like considered for the agenda. I would ask all the council members to only give agenda items via this email, </w:t>
      </w:r>
      <w:proofErr w:type="gramStart"/>
      <w:r>
        <w:t>in order to</w:t>
      </w:r>
      <w:proofErr w:type="gramEnd"/>
      <w:r>
        <w:t xml:space="preserve"> avoid items being missed. </w:t>
      </w:r>
    </w:p>
    <w:p w14:paraId="756DEF5A" w14:textId="77777777" w:rsidR="00493A19" w:rsidRDefault="00493A19" w:rsidP="00493A1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en-GB"/>
          <w14:ligatures w14:val="none"/>
        </w:rPr>
      </w:pPr>
    </w:p>
    <w:p w14:paraId="0FA6AB85" w14:textId="77777777" w:rsidR="00493A19" w:rsidRDefault="00493A19" w:rsidP="00493A1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en-GB"/>
          <w14:ligatures w14:val="none"/>
        </w:rPr>
      </w:pPr>
    </w:p>
    <w:p w14:paraId="39771860" w14:textId="77777777" w:rsidR="00493A19" w:rsidRDefault="00493A19" w:rsidP="00493A1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en-GB"/>
          <w14:ligatures w14:val="none"/>
        </w:rPr>
      </w:pPr>
    </w:p>
    <w:p w14:paraId="7106CF78" w14:textId="77777777" w:rsidR="00493A19" w:rsidRDefault="00493A19" w:rsidP="00493A19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:lang w:eastAsia="en-GB"/>
          <w14:ligatures w14:val="none"/>
        </w:rPr>
      </w:pPr>
    </w:p>
    <w:sectPr w:rsidR="00493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5570"/>
    <w:multiLevelType w:val="hybridMultilevel"/>
    <w:tmpl w:val="ED4E5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77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C7"/>
    <w:rsid w:val="00097556"/>
    <w:rsid w:val="001550B7"/>
    <w:rsid w:val="00195D9B"/>
    <w:rsid w:val="001B2A5D"/>
    <w:rsid w:val="00233505"/>
    <w:rsid w:val="00267D9C"/>
    <w:rsid w:val="002B58D2"/>
    <w:rsid w:val="00314DAC"/>
    <w:rsid w:val="0040039E"/>
    <w:rsid w:val="00493A19"/>
    <w:rsid w:val="004D3AD8"/>
    <w:rsid w:val="004F4271"/>
    <w:rsid w:val="005127E5"/>
    <w:rsid w:val="00583BC7"/>
    <w:rsid w:val="0063680F"/>
    <w:rsid w:val="00657296"/>
    <w:rsid w:val="00791220"/>
    <w:rsid w:val="007B365D"/>
    <w:rsid w:val="007F34AB"/>
    <w:rsid w:val="008F7D57"/>
    <w:rsid w:val="009A4403"/>
    <w:rsid w:val="009B2DF9"/>
    <w:rsid w:val="00A0543A"/>
    <w:rsid w:val="00A46D3C"/>
    <w:rsid w:val="00AC2E3C"/>
    <w:rsid w:val="00AC5D2C"/>
    <w:rsid w:val="00B36552"/>
    <w:rsid w:val="00B530CF"/>
    <w:rsid w:val="00B6234D"/>
    <w:rsid w:val="00DC6FB3"/>
    <w:rsid w:val="00DD2F7C"/>
    <w:rsid w:val="00DF63D2"/>
    <w:rsid w:val="00E41690"/>
    <w:rsid w:val="00E9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F696E"/>
  <w15:chartTrackingRefBased/>
  <w15:docId w15:val="{105D49EF-DA2D-4F6A-A619-9E3A8A936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271"/>
    <w:pPr>
      <w:tabs>
        <w:tab w:val="left" w:pos="425"/>
      </w:tabs>
      <w:spacing w:before="120" w:after="240" w:line="264" w:lineRule="auto"/>
      <w:ind w:left="426" w:hanging="426"/>
      <w:contextualSpacing/>
      <w:jc w:val="both"/>
    </w:pPr>
    <w:rPr>
      <w:rFonts w:eastAsia="Times New Roman" w:cs="Verdana"/>
      <w:bCs/>
      <w:color w:val="00000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1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0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1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Hopkinson</dc:creator>
  <cp:keywords/>
  <dc:description/>
  <cp:lastModifiedBy>Becky Hopkinson</cp:lastModifiedBy>
  <cp:revision>17</cp:revision>
  <cp:lastPrinted>2024-03-05T07:48:00Z</cp:lastPrinted>
  <dcterms:created xsi:type="dcterms:W3CDTF">2024-02-27T14:27:00Z</dcterms:created>
  <dcterms:modified xsi:type="dcterms:W3CDTF">2024-03-13T12:14:00Z</dcterms:modified>
</cp:coreProperties>
</file>